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242" w:rsidRPr="00F2195C" w:rsidRDefault="001D1876" w:rsidP="001D1876">
      <w:pPr>
        <w:pStyle w:val="Default"/>
        <w:ind w:left="-1701"/>
        <w:jc w:val="right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7524518" cy="1419225"/>
            <wp:effectExtent l="0" t="0" r="0" b="0"/>
            <wp:docPr id="2" name="Рисунок 2" descr="Шапка М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М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437" cy="142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1876" w:rsidRDefault="00376242" w:rsidP="00F2195C">
      <w:pPr>
        <w:pStyle w:val="Default"/>
        <w:jc w:val="right"/>
        <w:rPr>
          <w:b/>
        </w:rPr>
      </w:pPr>
      <w:r w:rsidRPr="0058509F">
        <w:rPr>
          <w:b/>
        </w:rPr>
        <w:t xml:space="preserve">                                                                                                         </w:t>
      </w:r>
    </w:p>
    <w:p w:rsidR="001D1876" w:rsidRDefault="001D1876" w:rsidP="00F2195C">
      <w:pPr>
        <w:pStyle w:val="Default"/>
        <w:jc w:val="right"/>
        <w:rPr>
          <w:b/>
        </w:rPr>
      </w:pPr>
    </w:p>
    <w:p w:rsidR="00376242" w:rsidRPr="0058509F" w:rsidRDefault="00376242" w:rsidP="00F2195C">
      <w:pPr>
        <w:pStyle w:val="Default"/>
        <w:jc w:val="right"/>
        <w:rPr>
          <w:b/>
        </w:rPr>
      </w:pPr>
      <w:r w:rsidRPr="0058509F">
        <w:rPr>
          <w:b/>
          <w:bCs/>
        </w:rPr>
        <w:t xml:space="preserve">УТВЕРЖДАЮ </w:t>
      </w:r>
    </w:p>
    <w:p w:rsidR="00CB5BAD" w:rsidRPr="0058509F" w:rsidRDefault="0058509F" w:rsidP="00F2195C">
      <w:pPr>
        <w:pStyle w:val="Default"/>
        <w:jc w:val="right"/>
      </w:pPr>
      <w:r>
        <w:t>Главный врач</w:t>
      </w:r>
    </w:p>
    <w:p w:rsidR="00376242" w:rsidRPr="0058509F" w:rsidRDefault="00376242" w:rsidP="00CB5BAD">
      <w:pPr>
        <w:pStyle w:val="Default"/>
        <w:jc w:val="right"/>
      </w:pPr>
      <w:r w:rsidRPr="0058509F">
        <w:t>ООО</w:t>
      </w:r>
      <w:r w:rsidR="00CB5BAD" w:rsidRPr="0058509F">
        <w:t xml:space="preserve"> </w:t>
      </w:r>
      <w:r w:rsidRPr="0058509F">
        <w:t>«</w:t>
      </w:r>
      <w:r w:rsidR="00CB5BAD" w:rsidRPr="0058509F">
        <w:t>ЛДЦ «МЕДЭКСПЕРТ</w:t>
      </w:r>
      <w:r w:rsidRPr="0058509F">
        <w:t>»</w:t>
      </w:r>
    </w:p>
    <w:p w:rsidR="00376242" w:rsidRPr="0058509F" w:rsidRDefault="00376242" w:rsidP="00F2195C">
      <w:pPr>
        <w:pStyle w:val="Default"/>
        <w:jc w:val="right"/>
      </w:pPr>
      <w:r w:rsidRPr="0058509F">
        <w:t xml:space="preserve">                                                                                   _________</w:t>
      </w:r>
      <w:proofErr w:type="spellStart"/>
      <w:r w:rsidR="001D1876">
        <w:t>Пархонюк</w:t>
      </w:r>
      <w:proofErr w:type="spellEnd"/>
      <w:r w:rsidR="001D1876">
        <w:t xml:space="preserve"> И.В.</w:t>
      </w:r>
    </w:p>
    <w:p w:rsidR="00376242" w:rsidRPr="0058509F" w:rsidRDefault="00376242" w:rsidP="00F2195C">
      <w:pPr>
        <w:pStyle w:val="Default"/>
        <w:jc w:val="right"/>
      </w:pPr>
      <w:r w:rsidRPr="0058509F">
        <w:rPr>
          <w:b/>
          <w:bCs/>
        </w:rPr>
        <w:t xml:space="preserve">                                                                                                </w:t>
      </w:r>
      <w:r w:rsidR="0058509F">
        <w:rPr>
          <w:bCs/>
        </w:rPr>
        <w:t xml:space="preserve">01 </w:t>
      </w:r>
      <w:r w:rsidR="001D1876">
        <w:rPr>
          <w:bCs/>
        </w:rPr>
        <w:t>августа</w:t>
      </w:r>
      <w:r w:rsidR="0058509F">
        <w:rPr>
          <w:bCs/>
        </w:rPr>
        <w:t xml:space="preserve"> 20</w:t>
      </w:r>
      <w:r w:rsidR="001D1876">
        <w:rPr>
          <w:bCs/>
        </w:rPr>
        <w:t>23</w:t>
      </w:r>
      <w:r w:rsidR="0058509F">
        <w:rPr>
          <w:bCs/>
        </w:rPr>
        <w:t xml:space="preserve"> г.</w:t>
      </w:r>
    </w:p>
    <w:p w:rsidR="00376242" w:rsidRDefault="0058509F" w:rsidP="00F2195C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</w:p>
    <w:p w:rsidR="0058509F" w:rsidRDefault="0058509F" w:rsidP="00F2195C">
      <w:pPr>
        <w:pStyle w:val="Default"/>
        <w:jc w:val="both"/>
        <w:rPr>
          <w:rFonts w:asciiTheme="minorHAnsi" w:hAnsiTheme="minorHAnsi"/>
          <w:b/>
          <w:bCs/>
        </w:rPr>
      </w:pPr>
    </w:p>
    <w:p w:rsidR="0058509F" w:rsidRDefault="0058509F" w:rsidP="00F2195C">
      <w:pPr>
        <w:pStyle w:val="Default"/>
        <w:jc w:val="both"/>
        <w:rPr>
          <w:rFonts w:asciiTheme="minorHAnsi" w:hAnsiTheme="minorHAnsi"/>
          <w:b/>
          <w:bCs/>
        </w:rPr>
      </w:pPr>
    </w:p>
    <w:p w:rsidR="00376242" w:rsidRPr="00F2195C" w:rsidRDefault="00376242" w:rsidP="00F2195C">
      <w:pPr>
        <w:pStyle w:val="Default"/>
        <w:jc w:val="center"/>
        <w:rPr>
          <w:rFonts w:asciiTheme="minorHAnsi" w:hAnsiTheme="minorHAnsi"/>
          <w:b/>
          <w:bCs/>
        </w:rPr>
      </w:pPr>
    </w:p>
    <w:p w:rsidR="00494E82" w:rsidRPr="0058509F" w:rsidRDefault="00376242" w:rsidP="00F2195C">
      <w:pPr>
        <w:pStyle w:val="Default"/>
        <w:jc w:val="center"/>
        <w:rPr>
          <w:b/>
          <w:bCs/>
        </w:rPr>
      </w:pPr>
      <w:r w:rsidRPr="0058509F">
        <w:rPr>
          <w:b/>
          <w:bCs/>
        </w:rPr>
        <w:t>ПРАВИЛА ВНУТРЕННЕГО РАСПОРЯДКА ДЛЯ ПАЦИЕНТОВ</w:t>
      </w:r>
    </w:p>
    <w:p w:rsidR="00376242" w:rsidRPr="0058509F" w:rsidRDefault="00376242" w:rsidP="00F2195C">
      <w:pPr>
        <w:pStyle w:val="Default"/>
        <w:jc w:val="center"/>
        <w:rPr>
          <w:b/>
        </w:rPr>
      </w:pPr>
      <w:r w:rsidRPr="0058509F">
        <w:rPr>
          <w:b/>
        </w:rPr>
        <w:t xml:space="preserve">ООО </w:t>
      </w:r>
      <w:r w:rsidR="00CB5BAD" w:rsidRPr="0058509F">
        <w:rPr>
          <w:b/>
        </w:rPr>
        <w:t>«ЛДЦ «МЕДЭКСПЕРТ»</w:t>
      </w:r>
    </w:p>
    <w:p w:rsidR="00376242" w:rsidRDefault="00376242" w:rsidP="00F2195C">
      <w:pPr>
        <w:pStyle w:val="Default"/>
        <w:jc w:val="both"/>
        <w:rPr>
          <w:b/>
          <w:bCs/>
        </w:rPr>
      </w:pPr>
    </w:p>
    <w:p w:rsidR="0058509F" w:rsidRDefault="0058509F" w:rsidP="00F2195C">
      <w:pPr>
        <w:pStyle w:val="Default"/>
        <w:jc w:val="both"/>
        <w:rPr>
          <w:b/>
          <w:bCs/>
        </w:rPr>
      </w:pPr>
    </w:p>
    <w:p w:rsidR="0058509F" w:rsidRPr="0058509F" w:rsidRDefault="0058509F" w:rsidP="00F2195C">
      <w:pPr>
        <w:pStyle w:val="Default"/>
        <w:jc w:val="both"/>
        <w:rPr>
          <w:b/>
          <w:bCs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>1. Общие положения</w:t>
      </w:r>
    </w:p>
    <w:p w:rsidR="00F2195C" w:rsidRPr="0058509F" w:rsidRDefault="00F2195C" w:rsidP="00F2195C">
      <w:pPr>
        <w:pStyle w:val="Default"/>
        <w:jc w:val="both"/>
        <w:rPr>
          <w:b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1.1.</w:t>
      </w:r>
      <w:r w:rsidRPr="0058509F">
        <w:t xml:space="preserve"> Правила внутреннего распорядка для пациентов (далее - Правила) </w:t>
      </w:r>
      <w:r w:rsidR="00CB5BAD" w:rsidRPr="0058509F">
        <w:t>ООО «ЛДЦ «МЕДЭКСПЕРТ»</w:t>
      </w:r>
      <w:r w:rsidRPr="0058509F">
        <w:t xml:space="preserve"> (далее</w:t>
      </w:r>
      <w:r w:rsidR="00F2195C" w:rsidRPr="0058509F">
        <w:t xml:space="preserve"> </w:t>
      </w:r>
      <w:r w:rsidRPr="0058509F">
        <w:t>-</w:t>
      </w:r>
      <w:r w:rsidR="00F2195C" w:rsidRPr="0058509F">
        <w:t xml:space="preserve"> </w:t>
      </w:r>
      <w:r w:rsidRPr="0058509F">
        <w:t xml:space="preserve">Клиника)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Клинике, а также иные вопросы, возникающие между пациентом (его представителем) и Клиникой. </w:t>
      </w:r>
    </w:p>
    <w:p w:rsidR="00F2195C" w:rsidRPr="0058509F" w:rsidRDefault="00F2195C" w:rsidP="00F2195C">
      <w:pPr>
        <w:pStyle w:val="Default"/>
        <w:jc w:val="both"/>
        <w:rPr>
          <w:b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1.2.</w:t>
      </w:r>
      <w:r w:rsidRPr="0058509F">
        <w:t xml:space="preserve"> Внутренний распорядок определяется приказами и распоряжениями главного врача Клиники  и иными локальными нормативными актами. </w:t>
      </w:r>
    </w:p>
    <w:p w:rsidR="00F2195C" w:rsidRPr="0058509F" w:rsidRDefault="00F2195C" w:rsidP="00F2195C">
      <w:pPr>
        <w:pStyle w:val="Default"/>
        <w:jc w:val="both"/>
        <w:rPr>
          <w:b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1.3.</w:t>
      </w:r>
      <w:r w:rsidRPr="0058509F">
        <w:t xml:space="preserve"> Настоящие Правила обязательны для всех пациентов, а также иных лиц, обратившихся в учреждение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 </w:t>
      </w:r>
    </w:p>
    <w:p w:rsidR="00F2195C" w:rsidRPr="0058509F" w:rsidRDefault="00F2195C" w:rsidP="00F2195C">
      <w:pPr>
        <w:pStyle w:val="Default"/>
        <w:jc w:val="both"/>
        <w:rPr>
          <w:b/>
        </w:rPr>
      </w:pPr>
    </w:p>
    <w:p w:rsidR="00376242" w:rsidRPr="0058509F" w:rsidRDefault="00F2195C" w:rsidP="00F2195C">
      <w:pPr>
        <w:pStyle w:val="Default"/>
        <w:jc w:val="both"/>
        <w:rPr>
          <w:b/>
        </w:rPr>
      </w:pPr>
      <w:r w:rsidRPr="0058509F">
        <w:rPr>
          <w:b/>
        </w:rPr>
        <w:t xml:space="preserve">1.4. </w:t>
      </w:r>
      <w:r w:rsidR="00376242" w:rsidRPr="0058509F">
        <w:rPr>
          <w:b/>
        </w:rPr>
        <w:t xml:space="preserve">Правила внутреннего распорядка для пациентов включают: </w:t>
      </w:r>
    </w:p>
    <w:p w:rsidR="00376242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 xml:space="preserve">порядок обращения пациента в Клинику; </w:t>
      </w:r>
    </w:p>
    <w:p w:rsidR="00376242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 xml:space="preserve">права и обязанности пациента; </w:t>
      </w:r>
    </w:p>
    <w:p w:rsidR="00376242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 xml:space="preserve">порядок разрешения конфликтных ситуаций между учреждением и пациентом; </w:t>
      </w:r>
    </w:p>
    <w:p w:rsidR="00376242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 xml:space="preserve">порядок предоставления информации о состоянии здоровья пациента; </w:t>
      </w:r>
    </w:p>
    <w:p w:rsidR="00376242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 xml:space="preserve">порядок выдачи справок, выписок из медицинской документации пациенту или другим лицам; </w:t>
      </w:r>
    </w:p>
    <w:p w:rsidR="00376242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 xml:space="preserve">порядок оплаты услуг </w:t>
      </w:r>
    </w:p>
    <w:p w:rsidR="001D1876" w:rsidRPr="0058509F" w:rsidRDefault="00376242" w:rsidP="00F2195C">
      <w:pPr>
        <w:pStyle w:val="Default"/>
        <w:numPr>
          <w:ilvl w:val="0"/>
          <w:numId w:val="6"/>
        </w:numPr>
        <w:spacing w:line="276" w:lineRule="auto"/>
        <w:jc w:val="both"/>
      </w:pPr>
      <w:r w:rsidRPr="0058509F">
        <w:t>график работ</w:t>
      </w:r>
      <w:r w:rsidR="00F2195C" w:rsidRPr="0058509F">
        <w:t>ы Клиники и ее должностных лиц;</w:t>
      </w:r>
    </w:p>
    <w:p w:rsidR="0058509F" w:rsidRPr="0058509F" w:rsidRDefault="0058509F" w:rsidP="0058509F">
      <w:pPr>
        <w:pStyle w:val="Default"/>
        <w:pageBreakBefore/>
        <w:jc w:val="both"/>
      </w:pPr>
      <w:r w:rsidRPr="0058509F">
        <w:rPr>
          <w:b/>
        </w:rPr>
        <w:lastRenderedPageBreak/>
        <w:t>1.5.</w:t>
      </w:r>
      <w:r w:rsidRPr="0058509F">
        <w:t xml:space="preserve"> Правила внутреннего распорядка для пациентов находятся в доступном для пациентов месте в зоне регистратуры, на сайте Клиники. </w:t>
      </w:r>
    </w:p>
    <w:p w:rsidR="0058509F" w:rsidRDefault="0058509F" w:rsidP="00F2195C">
      <w:pPr>
        <w:pStyle w:val="Default"/>
        <w:jc w:val="both"/>
        <w:rPr>
          <w:b/>
          <w:bCs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 xml:space="preserve">2. Прядок обращения пациентов в Клинику.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>2.1.</w:t>
      </w:r>
      <w:r w:rsidRPr="0058509F">
        <w:rPr>
          <w:bCs/>
        </w:rPr>
        <w:t xml:space="preserve"> Правила записи на амбулаторный прием (первичную/повторную консультацию, диагностическое обследование, процедуры или манипуляции).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2.1.1.</w:t>
      </w:r>
      <w:r w:rsidRPr="0058509F">
        <w:t xml:space="preserve"> С целью профилактики заболеваний, своевременной диагностики и лечения в амбулаторных условиях любой гражданин может обратиться в Клинику и получить медицинские услуги на платной основе.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</w:t>
      </w:r>
      <w:r w:rsidR="00494E82" w:rsidRPr="0058509F">
        <w:rPr>
          <w:b/>
        </w:rPr>
        <w:t>2</w:t>
      </w:r>
      <w:r w:rsidRPr="0058509F">
        <w:rPr>
          <w:b/>
        </w:rPr>
        <w:t>.</w:t>
      </w:r>
      <w:r w:rsidRPr="0058509F">
        <w:t xml:space="preserve"> Медицинская помощь населению осуществляется непосредственно в Клинике. В Клинике медицинская помощь оказывается ежедневно с 8-00 до 20-00. </w:t>
      </w:r>
    </w:p>
    <w:p w:rsidR="00376242" w:rsidRPr="0058509F" w:rsidRDefault="00376242" w:rsidP="00F2195C">
      <w:pPr>
        <w:pStyle w:val="Default"/>
        <w:jc w:val="both"/>
        <w:rPr>
          <w:b/>
        </w:rPr>
      </w:pPr>
      <w:r w:rsidRPr="0058509F">
        <w:rPr>
          <w:b/>
        </w:rPr>
        <w:t>2.1.</w:t>
      </w:r>
      <w:r w:rsidR="00494E82" w:rsidRPr="0058509F">
        <w:rPr>
          <w:b/>
        </w:rPr>
        <w:t>3</w:t>
      </w:r>
      <w:r w:rsidRPr="0058509F">
        <w:rPr>
          <w:b/>
        </w:rPr>
        <w:t xml:space="preserve"> </w:t>
      </w:r>
      <w:r w:rsidRPr="0058509F">
        <w:t>Информацию о времени приема врачей всех специальностей, о порядке предварительной записи на прием к врачам, о времени и месте приема граждан главным врачом, директором, заведующей лечебным отделением пациент может получить у администраторов регистратуры в устной форме, наглядно - с помощью информационных стендов, расположенных в холле, по телефонам: (8453) 54-20-</w:t>
      </w:r>
      <w:r w:rsidR="00CB5BAD" w:rsidRPr="0058509F">
        <w:t>90</w:t>
      </w:r>
      <w:r w:rsidRPr="0058509F">
        <w:t>, а также на официальном сайте</w:t>
      </w:r>
      <w:r w:rsidR="00C55744" w:rsidRPr="0058509F">
        <w:t xml:space="preserve">: </w:t>
      </w:r>
      <w:proofErr w:type="spellStart"/>
      <w:r w:rsidR="00CB5BAD" w:rsidRPr="0058509F">
        <w:rPr>
          <w:b/>
          <w:lang w:val="en-US"/>
        </w:rPr>
        <w:t>medekspert</w:t>
      </w:r>
      <w:proofErr w:type="spellEnd"/>
      <w:r w:rsidR="00CB5BAD" w:rsidRPr="0058509F">
        <w:rPr>
          <w:b/>
        </w:rPr>
        <w:t>64</w:t>
      </w:r>
      <w:r w:rsidRPr="0058509F">
        <w:rPr>
          <w:b/>
        </w:rPr>
        <w:t xml:space="preserve">.ru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</w:t>
      </w:r>
      <w:r w:rsidR="00494E82" w:rsidRPr="0058509F">
        <w:rPr>
          <w:b/>
        </w:rPr>
        <w:t>4</w:t>
      </w:r>
      <w:r w:rsidRPr="0058509F">
        <w:rPr>
          <w:b/>
        </w:rPr>
        <w:t>.</w:t>
      </w:r>
      <w:r w:rsidRPr="0058509F">
        <w:t xml:space="preserve"> При первичном или повторном обращении пациент обязан представить документ, удостоверяющий личность (паспорт), действующий страховой медицинский полис (ДМС). В </w:t>
      </w:r>
      <w:r w:rsidR="00CB5BAD" w:rsidRPr="0058509F">
        <w:t xml:space="preserve">ООО «ЛДЦ «МЕДЭКСПЕРТ» </w:t>
      </w:r>
      <w:r w:rsidRPr="0058509F">
        <w:t xml:space="preserve">ведется электронный документооборот. В регистратуре учреждения на пациента заводится электронная медицинская карта амбулаторного больного, в которую вносятся сведения о пациенте в соответствии с действующим законодательством и </w:t>
      </w:r>
      <w:r w:rsidR="00C55744" w:rsidRPr="0058509F">
        <w:t xml:space="preserve"> </w:t>
      </w:r>
      <w:r w:rsidRPr="0058509F">
        <w:t xml:space="preserve">индивидуальная электронная карта пациента (ID-карта). После получения медицинской помощи пациент получает рекомендации по дальнейшему обследованию и лечению. </w:t>
      </w:r>
    </w:p>
    <w:p w:rsidR="00376242" w:rsidRPr="0058509F" w:rsidRDefault="00376242" w:rsidP="00F2195C">
      <w:pPr>
        <w:pStyle w:val="Default"/>
        <w:jc w:val="both"/>
        <w:rPr>
          <w:b/>
        </w:rPr>
      </w:pPr>
      <w:r w:rsidRPr="0058509F">
        <w:rPr>
          <w:b/>
        </w:rPr>
        <w:t>2.1.</w:t>
      </w:r>
      <w:r w:rsidR="00494E82" w:rsidRPr="0058509F">
        <w:rPr>
          <w:b/>
        </w:rPr>
        <w:t>5</w:t>
      </w:r>
      <w:r w:rsidRPr="0058509F">
        <w:rPr>
          <w:b/>
        </w:rPr>
        <w:t xml:space="preserve">. </w:t>
      </w:r>
      <w:r w:rsidRPr="0058509F">
        <w:t xml:space="preserve">Время на прием Пациента врачами Клиники определено с учетом действующих в </w:t>
      </w:r>
      <w:r w:rsidR="00CB5BAD" w:rsidRPr="0058509F">
        <w:t>ООО «ЛДЦ «МЕДЭКСПЕРТ»</w:t>
      </w:r>
      <w:r w:rsidR="00F2195C" w:rsidRPr="0058509F">
        <w:rPr>
          <w:b/>
        </w:rPr>
        <w:t xml:space="preserve"> </w:t>
      </w:r>
      <w:r w:rsidRPr="0058509F">
        <w:t xml:space="preserve">расчетных нормативов. При проведении консилиумов, совместных консультаций врачами специалистами, время приема может быть смещено. В случае внезапного заболевания лечащего врача и/или возникновения других чрезвычайных обстоятельств, администратор Клиники предупреждает об этом пациента при первой возможности по указанному им контактному телефону.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</w:t>
      </w:r>
      <w:r w:rsidR="00494E82" w:rsidRPr="0058509F">
        <w:rPr>
          <w:b/>
        </w:rPr>
        <w:t>6</w:t>
      </w:r>
      <w:r w:rsidRPr="0058509F">
        <w:rPr>
          <w:b/>
        </w:rPr>
        <w:t>.</w:t>
      </w:r>
      <w:r w:rsidRPr="0058509F">
        <w:t xml:space="preserve"> Пациенту необходимо являться на прием к врачу в назначенное время. Если пациент не может прийти в назначенное время, необходимо минимум за 2 часа предупредить об этом </w:t>
      </w:r>
      <w:r w:rsidR="00C55744" w:rsidRPr="0058509F">
        <w:t>администратора</w:t>
      </w:r>
      <w:r w:rsidRPr="0058509F">
        <w:t xml:space="preserve"> клиники по телефонам: </w:t>
      </w:r>
      <w:r w:rsidR="00C55744" w:rsidRPr="0058509F">
        <w:t>(8453) 54-20-</w:t>
      </w:r>
      <w:r w:rsidR="00CB5BAD" w:rsidRPr="0058509F">
        <w:t>90</w:t>
      </w:r>
      <w:r w:rsidRPr="0058509F">
        <w:t xml:space="preserve">. При опоздании пациента на прием более чем на 15 минут клиника оставляет за собой право отказать в оказании услуги с предоставлением права получения услуги в другой день. Клиника оставляет за собой право отказать в предоставлении услуг без объяснения причин пациентам с запахом алкоголя.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</w:t>
      </w:r>
      <w:r w:rsidR="00494E82" w:rsidRPr="0058509F">
        <w:rPr>
          <w:b/>
        </w:rPr>
        <w:t>7</w:t>
      </w:r>
      <w:r w:rsidRPr="0058509F">
        <w:rPr>
          <w:b/>
        </w:rPr>
        <w:t>.</w:t>
      </w:r>
      <w:r w:rsidRPr="0058509F">
        <w:t xml:space="preserve"> Прием с острой болью или другими экстренными показаниями ведется по мере высвобождения соответствующего врача.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</w:t>
      </w:r>
      <w:r w:rsidR="00494E82" w:rsidRPr="0058509F">
        <w:rPr>
          <w:b/>
        </w:rPr>
        <w:t>8</w:t>
      </w:r>
      <w:r w:rsidRPr="0058509F">
        <w:rPr>
          <w:b/>
        </w:rPr>
        <w:t>.</w:t>
      </w:r>
      <w:r w:rsidRPr="0058509F">
        <w:t xml:space="preserve"> Во время первичного осмотра врач устанавливает предварительный диагноз, определяет методы, объем, прогноз лечения и его приблизительную стоимость, о чем информирует пациента. Врач информирует пациента о возможных осложнениях в процессе и после лечения, а также о пос</w:t>
      </w:r>
      <w:r w:rsidR="00494E82" w:rsidRPr="0058509F">
        <w:t>ледствиях при отказе от лечения</w:t>
      </w:r>
      <w:r w:rsidRPr="0058509F">
        <w:t xml:space="preserve">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2.1.</w:t>
      </w:r>
      <w:r w:rsidR="00494E82" w:rsidRPr="0058509F">
        <w:rPr>
          <w:b/>
        </w:rPr>
        <w:t>9</w:t>
      </w:r>
      <w:r w:rsidRPr="0058509F">
        <w:rPr>
          <w:b/>
        </w:rPr>
        <w:t>.</w:t>
      </w:r>
      <w:r w:rsidRPr="0058509F">
        <w:t xml:space="preserve"> Лечащий врач может отказаться от наблюдения и лечения пациента в случае несоблюдения пациентом Правил предоставления медицинских услуг, отказа от диагностических и лечебных мероприятий, предусмотренных стандартами и порядками оказания медицинской помощи, а также, если это лечение не соответствует требованиям современных технологий, может вызвать нежелательные последствия или в случае отсутствия медицинских показаний для желаемого вмешательства (например, по просьбе пациента удалить зуб, подлежащий лечению). </w:t>
      </w:r>
    </w:p>
    <w:p w:rsidR="0044270A" w:rsidRPr="0058509F" w:rsidRDefault="00376242" w:rsidP="00F219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09F">
        <w:rPr>
          <w:rFonts w:ascii="Times New Roman" w:hAnsi="Times New Roman" w:cs="Times New Roman"/>
          <w:b/>
          <w:sz w:val="24"/>
          <w:szCs w:val="24"/>
        </w:rPr>
        <w:t>2.1.</w:t>
      </w:r>
      <w:r w:rsidR="00494E82" w:rsidRPr="0058509F">
        <w:rPr>
          <w:rFonts w:ascii="Times New Roman" w:hAnsi="Times New Roman" w:cs="Times New Roman"/>
          <w:b/>
          <w:sz w:val="24"/>
          <w:szCs w:val="24"/>
        </w:rPr>
        <w:t>10</w:t>
      </w:r>
      <w:r w:rsidR="0044270A" w:rsidRPr="005850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70A" w:rsidRPr="0058509F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показаний для стационарного лечения пациента лечащим врачом выдается направление на госпитализацию пациента в соответствии с клиническими показаниями.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lastRenderedPageBreak/>
        <w:t xml:space="preserve">3. Права и обязанности пациентов: </w:t>
      </w:r>
    </w:p>
    <w:p w:rsidR="00376242" w:rsidRPr="0058509F" w:rsidRDefault="00376242" w:rsidP="00F2195C">
      <w:pPr>
        <w:pStyle w:val="Default"/>
        <w:jc w:val="both"/>
      </w:pPr>
      <w:r w:rsidRPr="0058509F">
        <w:t xml:space="preserve">Права и обязанности пациентов утверждаются в соответствии с Федеральным законом Российской Федерации от 21 ноября 2011 г. N 323-ФЗ "Об основах охраны здоровья граждан в Российской Федерации", Федеральным законом РФ от 29 ноября 2010 г. N 326-ФЗ "Об обязательном медицинском страховании в Российской Федерации"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3.1.</w:t>
      </w:r>
      <w:r w:rsidRPr="0058509F">
        <w:t xml:space="preserve"> При обращении за медицинской помощью и ее получении пациент имеет право на: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уважительное и гуманное отношение со стороны медицинских работников и других лиц, участвующих в оказании медицинской помощи;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обследование, лечение и нахождение в учреждении здравоохранения в условиях, соответствующих санитарно-гигиеническим и противоэпидемическим требованиям; </w:t>
      </w:r>
    </w:p>
    <w:p w:rsidR="00CA1557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облегчение боли, связанной с заболеванием и (или) медицинским вмешательством, доступными способами и средствами;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добровольное информированное согласие пациента на медицинское вмешательство в соответствии с законодательными актами; </w:t>
      </w:r>
    </w:p>
    <w:p w:rsidR="006A40BA" w:rsidRPr="0058509F" w:rsidRDefault="006A40BA" w:rsidP="00F2195C">
      <w:pPr>
        <w:pStyle w:val="Default"/>
        <w:numPr>
          <w:ilvl w:val="0"/>
          <w:numId w:val="7"/>
        </w:numPr>
        <w:jc w:val="both"/>
      </w:pPr>
      <w:r w:rsidRPr="0058509F">
        <w:t>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- обращение с письменной претензией на имя главного врача Клиники, а также к должностным лицам государственных органов или в суд;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получить по письменному запросу документы для получения налоговых вычетов в ИФНС в течение пяти рабочих дней;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получить выписки, копии медицинских документов по письменному запросу на имя главного врача в течение трех рабочих дней; </w:t>
      </w:r>
    </w:p>
    <w:p w:rsidR="00376242" w:rsidRPr="0058509F" w:rsidRDefault="00376242" w:rsidP="00F2195C">
      <w:pPr>
        <w:pStyle w:val="Default"/>
        <w:numPr>
          <w:ilvl w:val="0"/>
          <w:numId w:val="7"/>
        </w:numPr>
        <w:jc w:val="both"/>
      </w:pPr>
      <w:r w:rsidRPr="0058509F">
        <w:t xml:space="preserve">пациент имеет право потребовать замены лечащего врача. </w:t>
      </w:r>
    </w:p>
    <w:p w:rsidR="00F2195C" w:rsidRPr="0058509F" w:rsidRDefault="00F2195C" w:rsidP="00F2195C">
      <w:pPr>
        <w:pStyle w:val="Default"/>
        <w:jc w:val="both"/>
        <w:rPr>
          <w:b/>
        </w:rPr>
      </w:pPr>
    </w:p>
    <w:p w:rsidR="00376242" w:rsidRPr="0058509F" w:rsidRDefault="00376242" w:rsidP="00F2195C">
      <w:pPr>
        <w:pStyle w:val="Default"/>
        <w:jc w:val="both"/>
        <w:rPr>
          <w:b/>
        </w:rPr>
      </w:pPr>
      <w:r w:rsidRPr="0058509F">
        <w:rPr>
          <w:b/>
        </w:rPr>
        <w:t xml:space="preserve">3.2. Пациент обязан: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предъявить полис добровольного медицинского страхования при обращении за медицинской помощью,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соблюдать режим работы учреждения;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соблюдать правила внутреннего распорядка Клиники для пациентов;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правила поведения в общественных местах;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соблюдать требования пожарной безопасности;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соблюдать санитарно-противоэпидемиологический режим (верхнюю одежду оставлять в гардеробе);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для эффективного лечения и получения гарантий пациенту необходимо соблюдать установленный в учреждении регламент работы, выполнять рекомендации и предписания лечащего врача;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соблюдать рекомендуемую врачом диету;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сотрудничать с лечащим врачом на всех этапах оказания медицинской помощи; уважительно относиться к медицинским работникам и другим лицам, участвующим в оказании медицинской помощи;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lastRenderedPageBreak/>
        <w:t xml:space="preserve"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уважительно относиться к медицинскому персоналу, проявлять доброжелательное и вежливое отношение к другим пациентам;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бережно относиться к имуществу учреждения;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уважительно относиться к другим пациентам, соблюдать очередность, не опаздывать на прием;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 xml:space="preserve">входить в кабинет только по приглашению медицинского персонала; </w:t>
      </w:r>
    </w:p>
    <w:p w:rsidR="00376242" w:rsidRPr="0058509F" w:rsidRDefault="00376242" w:rsidP="00F2195C">
      <w:pPr>
        <w:pStyle w:val="Default"/>
        <w:numPr>
          <w:ilvl w:val="0"/>
          <w:numId w:val="8"/>
        </w:numPr>
        <w:jc w:val="both"/>
      </w:pPr>
      <w:r w:rsidRPr="0058509F">
        <w:t>нахождение в кабинете лиц, сопровождающих пациента, допускается тол</w:t>
      </w:r>
      <w:r w:rsidR="00F2195C" w:rsidRPr="0058509F">
        <w:t>ько с разрешения лечащего врача.</w:t>
      </w:r>
    </w:p>
    <w:p w:rsidR="00CA1557" w:rsidRPr="0058509F" w:rsidRDefault="00CA1557" w:rsidP="00F2195C">
      <w:pPr>
        <w:pStyle w:val="Default"/>
        <w:jc w:val="both"/>
        <w:rPr>
          <w:b/>
          <w:bCs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 xml:space="preserve">4. Порядок разрешения конфликтов между пациентом и Клиникой </w:t>
      </w:r>
    </w:p>
    <w:p w:rsidR="00376242" w:rsidRPr="0058509F" w:rsidRDefault="00376242" w:rsidP="00F2195C">
      <w:pPr>
        <w:pStyle w:val="Default"/>
        <w:jc w:val="both"/>
      </w:pPr>
      <w:r w:rsidRPr="0058509F">
        <w:t xml:space="preserve">Порядок рассмотрения жалоб и обращений определен в соответствие с Федеральным законом Российской Федерации от 21 ноября 2011 г. N 323-ФЗ "Об основах охраны здоровья граждан в Российской Федерации"; </w:t>
      </w:r>
    </w:p>
    <w:p w:rsidR="00376242" w:rsidRPr="0058509F" w:rsidRDefault="00376242" w:rsidP="00F2195C">
      <w:pPr>
        <w:pStyle w:val="Default"/>
        <w:jc w:val="both"/>
      </w:pPr>
      <w:r w:rsidRPr="0058509F">
        <w:t xml:space="preserve">Федеральным Законом Российской Федерации “О порядке рассмотрения обращений граждан Российской Федерации от 02.05.2006г. 59-ФЗ.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4.1.</w:t>
      </w:r>
      <w:r w:rsidRPr="0058509F">
        <w:t xml:space="preserve"> В случае конфликтных ситуаций пациент (его законный представитель) имеет право непосредственно обратиться в администрацию Клиники согласно графику приема граждан, в письменном виде или по e-</w:t>
      </w:r>
      <w:proofErr w:type="spellStart"/>
      <w:r w:rsidRPr="0058509F">
        <w:t>mail</w:t>
      </w:r>
      <w:proofErr w:type="spellEnd"/>
      <w:r w:rsidRPr="0058509F">
        <w:t xml:space="preserve">: </w:t>
      </w:r>
      <w:proofErr w:type="spellStart"/>
      <w:r w:rsidR="00CB5BAD" w:rsidRPr="0058509F">
        <w:rPr>
          <w:lang w:val="en-US"/>
        </w:rPr>
        <w:t>medekspert</w:t>
      </w:r>
      <w:proofErr w:type="spellEnd"/>
      <w:r w:rsidR="00CB5BAD" w:rsidRPr="0058509F">
        <w:t>64.</w:t>
      </w:r>
      <w:proofErr w:type="spellStart"/>
      <w:r w:rsidR="00CB5BAD" w:rsidRPr="0058509F">
        <w:rPr>
          <w:lang w:val="en-US"/>
        </w:rPr>
        <w:t>ru</w:t>
      </w:r>
      <w:proofErr w:type="spellEnd"/>
      <w:r w:rsidR="00CB5BAD" w:rsidRPr="0058509F">
        <w:t xml:space="preserve"> </w:t>
      </w:r>
      <w:r w:rsidRPr="0058509F">
        <w:t xml:space="preserve">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4.2.</w:t>
      </w:r>
      <w:r w:rsidRPr="0058509F">
        <w:t xml:space="preserve"> При личном приеме гражданин предъявляет документ, удостоверяющий его личность. Содержание устного обращения заносится в журнал обращений граждан.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обращений граждан. В остальных случаях дается письменный ответ по существу поставленных в обращении вопросов.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4.3.</w:t>
      </w:r>
      <w:r w:rsidRPr="0058509F">
        <w:t xml:space="preserve">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4.4.</w:t>
      </w:r>
      <w:r w:rsidRPr="0058509F"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 xml:space="preserve">4.5. </w:t>
      </w:r>
      <w:r w:rsidRPr="0058509F">
        <w:t xml:space="preserve">Гражданин в своем письменном обращении в обязательном порядке указывает наименование учреждения, в которое направляет письменное обращение; фамилию, имя, отчество соответствующего должностного лица либо должность соответствующего лица; а также свои фамилию, имя, отчество (последнее - при наличии), излагает суть предложения, заявления или жалобы, ставит личную подпись и дату.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4.6.</w:t>
      </w:r>
      <w:r w:rsidRPr="0058509F"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4.7.</w:t>
      </w:r>
      <w:r w:rsidRPr="0058509F">
        <w:t xml:space="preserve"> Письменное обращение, поступившее администрации Клиники, рассматривается в сроки</w:t>
      </w:r>
      <w:r w:rsidR="0044270A" w:rsidRPr="0058509F">
        <w:t xml:space="preserve"> в течение 30 дней со дня его регистрации</w:t>
      </w:r>
      <w:r w:rsidRPr="0058509F">
        <w:t xml:space="preserve">, предусмотренные действующим Законодательством РФ. </w:t>
      </w:r>
    </w:p>
    <w:p w:rsidR="00CA1557" w:rsidRPr="0058509F" w:rsidRDefault="00CA1557" w:rsidP="00F2195C">
      <w:pPr>
        <w:pStyle w:val="Default"/>
        <w:jc w:val="both"/>
        <w:rPr>
          <w:b/>
          <w:bCs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 xml:space="preserve">5. Порядок получения информации о состоянии здоровья пациента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5.1.</w:t>
      </w:r>
      <w:r w:rsidRPr="0058509F">
        <w:t xml:space="preserve">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Содержит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</w:t>
      </w:r>
      <w:r w:rsidRPr="0058509F">
        <w:lastRenderedPageBreak/>
        <w:t xml:space="preserve">сообщается членам его семьи, если пациент не запретил сообщать им об этом или не назначил лицо, которому должна быть передана такая информация. </w:t>
      </w:r>
    </w:p>
    <w:p w:rsidR="0044270A" w:rsidRPr="0058509F" w:rsidRDefault="00376242" w:rsidP="00F2195C">
      <w:pPr>
        <w:pStyle w:val="Default"/>
        <w:jc w:val="both"/>
      </w:pPr>
      <w:r w:rsidRPr="0058509F">
        <w:rPr>
          <w:b/>
        </w:rPr>
        <w:t>5.2.</w:t>
      </w:r>
      <w:r w:rsidRPr="0058509F">
        <w:t xml:space="preserve">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супругу (</w:t>
      </w:r>
      <w:proofErr w:type="spellStart"/>
      <w:r w:rsidRPr="0058509F">
        <w:t>ге</w:t>
      </w:r>
      <w:proofErr w:type="spellEnd"/>
      <w:r w:rsidRPr="0058509F">
        <w:t xml:space="preserve">), а при его (ее) отсутствии - близким родственникам.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5.3.</w:t>
      </w:r>
      <w:r w:rsidRPr="0058509F">
        <w:t xml:space="preserve"> В случае отказа пациента от получения информации о состоянии своего здоровья делается соответствующая запись в медицинской документации.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5.4.</w:t>
      </w:r>
      <w:r w:rsidRPr="0058509F">
        <w:t xml:space="preserve">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 </w:t>
      </w:r>
    </w:p>
    <w:p w:rsidR="00CA1557" w:rsidRPr="0058509F" w:rsidRDefault="00CA1557" w:rsidP="00F2195C">
      <w:pPr>
        <w:pStyle w:val="Default"/>
        <w:jc w:val="both"/>
        <w:rPr>
          <w:b/>
          <w:bCs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 xml:space="preserve">6. Порядок оплаты услуг.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6.1.</w:t>
      </w:r>
      <w:r w:rsidRPr="0058509F">
        <w:t xml:space="preserve"> Оплата услуг клиники может быть произведена путем внесения наличных денежных средств в кассу клиники или по безналичному расчету путем перечисления денежных средств на расчетный счет клиники.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6.2.</w:t>
      </w:r>
      <w:r w:rsidRPr="0058509F">
        <w:t xml:space="preserve"> Порядок оплаты услуг зависит от вида услуг и от статуса пациента (физическое лицо, застрахованный по ДМС или сотрудник организации, с которой у клиники заключен «прямой» договор на оказание услуг).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6.3.</w:t>
      </w:r>
      <w:r w:rsidRPr="0058509F">
        <w:t xml:space="preserve"> Оплата медицинских услуг пациентом - «физическим лицом» производится в следующем порядке: </w:t>
      </w:r>
    </w:p>
    <w:p w:rsidR="00376242" w:rsidRPr="0058509F" w:rsidRDefault="00376242" w:rsidP="00F2195C">
      <w:pPr>
        <w:pStyle w:val="Default"/>
        <w:numPr>
          <w:ilvl w:val="0"/>
          <w:numId w:val="9"/>
        </w:numPr>
        <w:jc w:val="both"/>
      </w:pPr>
      <w:r w:rsidRPr="0058509F">
        <w:t xml:space="preserve">Пациент оплачивает оказанные ему услуги, сразу после завершения каждого посещения (консультации, диагностического обследования, процедур, манипуляций), т.е. в день оказания услуги. </w:t>
      </w:r>
    </w:p>
    <w:p w:rsidR="00376242" w:rsidRPr="0058509F" w:rsidRDefault="00376242" w:rsidP="00F2195C">
      <w:pPr>
        <w:pStyle w:val="Default"/>
        <w:numPr>
          <w:ilvl w:val="0"/>
          <w:numId w:val="9"/>
        </w:numPr>
        <w:jc w:val="both"/>
      </w:pPr>
      <w:r w:rsidRPr="0058509F">
        <w:t xml:space="preserve">Пациент может произвести предварительную оплату за предстоящее лечение и обследование в соответствии с согласованным планом в любом удобном для него размере. В этом случае все дальнейшие расчеты будут производиться с учетом внесенной суммы. Неиспользованный остаток возвращается пациенту по его заявлению после окончания лечения. </w:t>
      </w:r>
    </w:p>
    <w:p w:rsidR="00376242" w:rsidRPr="0058509F" w:rsidRDefault="00376242" w:rsidP="00F2195C">
      <w:pPr>
        <w:pStyle w:val="Default"/>
        <w:numPr>
          <w:ilvl w:val="0"/>
          <w:numId w:val="9"/>
        </w:numPr>
        <w:jc w:val="both"/>
      </w:pPr>
      <w:r w:rsidRPr="0058509F">
        <w:t xml:space="preserve">В случае лечения, связанного с изготовлением какой-либо ортопедической конструкции (коронка и т.п.), пациент вносит аванс в размере не менее 50% от общей стоимости запланированных услуг по протезированию зубов до начала оказания услуги, а остальную сумму до момента окончания оказания услуги. О дне сдачи работ пациент будет проинформирован лечащим врачом заранее. </w:t>
      </w:r>
    </w:p>
    <w:p w:rsidR="0008182F" w:rsidRPr="0058509F" w:rsidRDefault="00376242" w:rsidP="00F2195C">
      <w:pPr>
        <w:pStyle w:val="Default"/>
        <w:numPr>
          <w:ilvl w:val="0"/>
          <w:numId w:val="9"/>
        </w:numPr>
        <w:jc w:val="both"/>
      </w:pPr>
      <w:r w:rsidRPr="0058509F">
        <w:t xml:space="preserve">После оплаты услуг на кассе пациент получает кассовый чек или квитанцию установленного образца.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6.4.</w:t>
      </w:r>
      <w:r w:rsidRPr="0058509F">
        <w:t xml:space="preserve"> При наличии у пациента полиса добровольного медицинского страхования и направления от Страховщика, обязательства по оплате лечения Застрахованного возлагаются на Страховщика в объеме страхового покрытия, указанного в страховке Заказчика Застрахованного (денежного лимита и перечня страховых случаев). Обязательство по оплате лечения </w:t>
      </w:r>
      <w:proofErr w:type="gramStart"/>
      <w:r w:rsidRPr="0058509F">
        <w:t>пациента</w:t>
      </w:r>
      <w:proofErr w:type="gramEnd"/>
      <w:r w:rsidRPr="0058509F">
        <w:t xml:space="preserve"> застрахованного сверх размеров страхового покрытия и лечения, не являющегося страховым случаем, по программе добровольного медицинского страхования, лежит на пациенте.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6.5.</w:t>
      </w:r>
      <w:r w:rsidRPr="0058509F">
        <w:t xml:space="preserve"> Если пациент получает медицинские услуги в рамках договора с организацией-работодателем, то обязательство по оплате лечения пациента лежит на организации в рамках договора. Если пациенту необходимы дополнительные медицинские услуги, не предусмотренные договором, пациент оплачивает их самостоятельно. </w:t>
      </w:r>
    </w:p>
    <w:p w:rsidR="0008182F" w:rsidRPr="0058509F" w:rsidRDefault="0008182F" w:rsidP="00F2195C">
      <w:pPr>
        <w:pStyle w:val="Default"/>
        <w:jc w:val="both"/>
        <w:rPr>
          <w:b/>
          <w:bCs/>
        </w:rPr>
      </w:pPr>
    </w:p>
    <w:p w:rsidR="00376242" w:rsidRPr="0058509F" w:rsidRDefault="00376242" w:rsidP="00F2195C">
      <w:pPr>
        <w:pStyle w:val="Default"/>
        <w:jc w:val="both"/>
      </w:pPr>
      <w:r w:rsidRPr="0058509F">
        <w:rPr>
          <w:b/>
          <w:bCs/>
        </w:rPr>
        <w:t xml:space="preserve">7. График работы Клиники и ее должностных лиц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7.1.</w:t>
      </w:r>
      <w:r w:rsidRPr="0058509F">
        <w:t xml:space="preserve"> График работы Клиники и ее должностных лиц определяется правилами внутреннего трудового распорядка Клиники с учетом ограничений, установленных Трудовым кодексом Российской Федерации.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7.2.</w:t>
      </w:r>
      <w:r w:rsidRPr="0058509F">
        <w:t xml:space="preserve"> Режим работы Клиники и ее должностных лиц определяет время начала и окончания рабочего дня (смены), а также рабочие и выходные дни, время обеденного и других </w:t>
      </w:r>
      <w:r w:rsidRPr="0058509F">
        <w:lastRenderedPageBreak/>
        <w:t xml:space="preserve">перерывов, последовательность чередования работы по сменам, а также рабочее время должностных лиц.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7.3.</w:t>
      </w:r>
      <w:r w:rsidRPr="0058509F">
        <w:t xml:space="preserve"> График и режим работы утверждаются главным врачом. </w:t>
      </w:r>
    </w:p>
    <w:p w:rsidR="00376242" w:rsidRPr="0058509F" w:rsidRDefault="00376242" w:rsidP="00F2195C">
      <w:pPr>
        <w:pStyle w:val="Default"/>
        <w:jc w:val="both"/>
      </w:pPr>
      <w:r w:rsidRPr="0058509F">
        <w:rPr>
          <w:b/>
        </w:rPr>
        <w:t>7.4.</w:t>
      </w:r>
      <w:r w:rsidRPr="0058509F">
        <w:t xml:space="preserve"> Прием населения (больных и их родственников) главным врачом</w:t>
      </w:r>
      <w:r w:rsidR="00682799" w:rsidRPr="0058509F">
        <w:t>, директором, заведующей лечебным отделением</w:t>
      </w:r>
      <w:r w:rsidRPr="0058509F">
        <w:t xml:space="preserve"> </w:t>
      </w:r>
      <w:r w:rsidR="00682799" w:rsidRPr="0058509F">
        <w:t xml:space="preserve"> </w:t>
      </w:r>
      <w:r w:rsidRPr="0058509F">
        <w:t xml:space="preserve">осуществляется в установленные часы приема. Информацию о часах приема можно узнать в справочном окне или на информационном стенде рядом с регистратурой. </w:t>
      </w:r>
    </w:p>
    <w:p w:rsidR="00376242" w:rsidRPr="0058509F" w:rsidRDefault="00376242" w:rsidP="00F2195C">
      <w:pPr>
        <w:jc w:val="both"/>
        <w:rPr>
          <w:rFonts w:ascii="Times New Roman" w:hAnsi="Times New Roman" w:cs="Times New Roman"/>
          <w:sz w:val="24"/>
          <w:szCs w:val="24"/>
        </w:rPr>
      </w:pPr>
      <w:r w:rsidRPr="0058509F">
        <w:rPr>
          <w:rFonts w:ascii="Times New Roman" w:hAnsi="Times New Roman" w:cs="Times New Roman"/>
          <w:b/>
          <w:sz w:val="24"/>
          <w:szCs w:val="24"/>
        </w:rPr>
        <w:t>7.5.</w:t>
      </w:r>
      <w:r w:rsidR="00F2195C" w:rsidRPr="0058509F">
        <w:rPr>
          <w:rFonts w:ascii="Times New Roman" w:hAnsi="Times New Roman" w:cs="Times New Roman"/>
          <w:sz w:val="24"/>
          <w:szCs w:val="24"/>
        </w:rPr>
        <w:t xml:space="preserve"> </w:t>
      </w:r>
      <w:r w:rsidRPr="0058509F">
        <w:rPr>
          <w:rFonts w:ascii="Times New Roman" w:hAnsi="Times New Roman" w:cs="Times New Roman"/>
          <w:sz w:val="24"/>
          <w:szCs w:val="24"/>
        </w:rPr>
        <w:t>Регламент работы Клиники утверждается главным врачом</w:t>
      </w:r>
      <w:r w:rsidR="00494E82" w:rsidRPr="0058509F">
        <w:rPr>
          <w:rFonts w:ascii="Times New Roman" w:hAnsi="Times New Roman" w:cs="Times New Roman"/>
          <w:sz w:val="24"/>
          <w:szCs w:val="24"/>
        </w:rPr>
        <w:t>.</w:t>
      </w:r>
    </w:p>
    <w:p w:rsidR="00BF4592" w:rsidRPr="0058509F" w:rsidRDefault="00BF4592" w:rsidP="00F219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592" w:rsidRPr="0058509F" w:rsidSect="001D1876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8D6D60"/>
    <w:multiLevelType w:val="hybridMultilevel"/>
    <w:tmpl w:val="4D1D8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5B8014"/>
    <w:multiLevelType w:val="hybridMultilevel"/>
    <w:tmpl w:val="A907B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AA00C6"/>
    <w:multiLevelType w:val="hybridMultilevel"/>
    <w:tmpl w:val="8370C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E0ACD2"/>
    <w:multiLevelType w:val="hybridMultilevel"/>
    <w:tmpl w:val="4F5CFD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CC5116"/>
    <w:multiLevelType w:val="hybridMultilevel"/>
    <w:tmpl w:val="0BDA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72B32"/>
    <w:multiLevelType w:val="hybridMultilevel"/>
    <w:tmpl w:val="D6C8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92D4C"/>
    <w:multiLevelType w:val="hybridMultilevel"/>
    <w:tmpl w:val="E1C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62429"/>
    <w:multiLevelType w:val="hybridMultilevel"/>
    <w:tmpl w:val="FE6A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B66A"/>
    <w:multiLevelType w:val="hybridMultilevel"/>
    <w:tmpl w:val="2C643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242"/>
    <w:rsid w:val="0008182F"/>
    <w:rsid w:val="001D1876"/>
    <w:rsid w:val="002253B8"/>
    <w:rsid w:val="002C29CE"/>
    <w:rsid w:val="002E5C06"/>
    <w:rsid w:val="00376242"/>
    <w:rsid w:val="0044270A"/>
    <w:rsid w:val="00494E82"/>
    <w:rsid w:val="0058509F"/>
    <w:rsid w:val="00682799"/>
    <w:rsid w:val="006A40BA"/>
    <w:rsid w:val="00797D8F"/>
    <w:rsid w:val="009E0D34"/>
    <w:rsid w:val="00AC6A4C"/>
    <w:rsid w:val="00BF4592"/>
    <w:rsid w:val="00C55744"/>
    <w:rsid w:val="00CA1557"/>
    <w:rsid w:val="00CB5BAD"/>
    <w:rsid w:val="00D66924"/>
    <w:rsid w:val="00E31E6A"/>
    <w:rsid w:val="00E9175E"/>
    <w:rsid w:val="00ED28B5"/>
    <w:rsid w:val="00EE038F"/>
    <w:rsid w:val="00F2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8182-DC51-4510-B852-8D9C669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14</cp:revision>
  <dcterms:created xsi:type="dcterms:W3CDTF">2016-01-29T07:19:00Z</dcterms:created>
  <dcterms:modified xsi:type="dcterms:W3CDTF">2023-09-05T18:44:00Z</dcterms:modified>
</cp:coreProperties>
</file>